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C2F00" w14:textId="77777777" w:rsidR="00DF351B" w:rsidRDefault="0094793B" w:rsidP="00206A0C">
      <w:pPr>
        <w:tabs>
          <w:tab w:val="left" w:pos="180"/>
        </w:tabs>
      </w:pPr>
      <w:r>
        <w:rPr>
          <w:rFonts w:ascii="Century" w:hAnsi="Century" w:cs="Century"/>
          <w:noProof/>
        </w:rPr>
        <w:drawing>
          <wp:inline distT="0" distB="0" distL="0" distR="0" wp14:anchorId="1F60A57E" wp14:editId="59B98B7E">
            <wp:extent cx="1590675" cy="8001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E3CF52" w14:textId="77777777" w:rsidR="00DF351B" w:rsidRDefault="00DF351B" w:rsidP="00206A0C">
      <w:pPr>
        <w:tabs>
          <w:tab w:val="left" w:pos="180"/>
        </w:tabs>
      </w:pPr>
    </w:p>
    <w:p w14:paraId="0C95471F" w14:textId="62074600" w:rsidR="00DF351B" w:rsidRPr="00532294" w:rsidRDefault="009F23AB" w:rsidP="004C7CF6">
      <w:pPr>
        <w:spacing w:line="360" w:lineRule="auto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ZAKRĘCONY ŚWIAT EMOCJI</w:t>
      </w:r>
    </w:p>
    <w:p w14:paraId="219D5763" w14:textId="2F506994" w:rsidR="00532294" w:rsidRPr="00532294" w:rsidRDefault="009F23AB" w:rsidP="004C7CF6">
      <w:pPr>
        <w:spacing w:line="360" w:lineRule="auto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trening umiejętności społecznych dla dzieci w wieku 7 – 9 lat  </w:t>
      </w:r>
    </w:p>
    <w:p w14:paraId="55D62AEE" w14:textId="77777777" w:rsidR="00DF351B" w:rsidRDefault="00DF351B" w:rsidP="00B656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_______________________________________________________________________________</w:t>
      </w:r>
    </w:p>
    <w:p w14:paraId="1439CEEB" w14:textId="77777777" w:rsidR="00DF351B" w:rsidRDefault="00DF351B" w:rsidP="00206A0C"/>
    <w:p w14:paraId="07342F7E" w14:textId="77777777" w:rsidR="00E708A9" w:rsidRDefault="00E708A9" w:rsidP="004C7CF6">
      <w:pPr>
        <w:jc w:val="center"/>
        <w:rPr>
          <w:rFonts w:ascii="Verdana" w:hAnsi="Verdana" w:cs="Verdana"/>
        </w:rPr>
      </w:pPr>
    </w:p>
    <w:p w14:paraId="780EB7D5" w14:textId="77777777" w:rsidR="00E708A9" w:rsidRDefault="00E708A9" w:rsidP="00227046">
      <w:pPr>
        <w:jc w:val="both"/>
      </w:pPr>
      <w:r>
        <w:rPr>
          <w:u w:val="single"/>
        </w:rPr>
        <w:t>Osoba prowadząca</w:t>
      </w:r>
      <w:r>
        <w:t>:  mgr Justyna Biernacka – pedagog specjalny</w:t>
      </w:r>
    </w:p>
    <w:p w14:paraId="67AF5605" w14:textId="77777777" w:rsidR="00E708A9" w:rsidRPr="00227046" w:rsidRDefault="00E708A9" w:rsidP="00227046">
      <w:pPr>
        <w:jc w:val="both"/>
      </w:pPr>
    </w:p>
    <w:p w14:paraId="4C83F088" w14:textId="77777777" w:rsidR="00E708A9" w:rsidRDefault="00E708A9" w:rsidP="003E018B">
      <w:pPr>
        <w:spacing w:line="360" w:lineRule="auto"/>
        <w:jc w:val="both"/>
      </w:pPr>
      <w:r>
        <w:t>Zajęcia przeznaczone są dla dzieci które, przejawiają problemy:</w:t>
      </w:r>
    </w:p>
    <w:p w14:paraId="7CAF6EC3" w14:textId="77777777" w:rsidR="00E708A9" w:rsidRDefault="00E708A9" w:rsidP="003E018B">
      <w:pPr>
        <w:spacing w:line="360" w:lineRule="auto"/>
        <w:jc w:val="both"/>
      </w:pPr>
      <w:r>
        <w:t>- w nawiązywaniu kontaktów z rówieśnikami;</w:t>
      </w:r>
    </w:p>
    <w:p w14:paraId="71393B7A" w14:textId="77777777" w:rsidR="00E708A9" w:rsidRDefault="00E708A9" w:rsidP="003E018B">
      <w:pPr>
        <w:spacing w:line="360" w:lineRule="auto"/>
        <w:jc w:val="both"/>
      </w:pPr>
      <w:r>
        <w:t>- we współdziałaniu z rówieśnikami;</w:t>
      </w:r>
    </w:p>
    <w:p w14:paraId="3BABB546" w14:textId="77777777" w:rsidR="00E708A9" w:rsidRDefault="00E708A9" w:rsidP="003E018B">
      <w:pPr>
        <w:spacing w:line="360" w:lineRule="auto"/>
        <w:jc w:val="both"/>
      </w:pPr>
      <w:r>
        <w:t>- posiadają niskie poczucie własnej wartości, brak wiary w możliwości;</w:t>
      </w:r>
    </w:p>
    <w:p w14:paraId="4556254E" w14:textId="77777777" w:rsidR="00E708A9" w:rsidRDefault="00E708A9" w:rsidP="003E018B">
      <w:pPr>
        <w:spacing w:line="360" w:lineRule="auto"/>
        <w:jc w:val="both"/>
      </w:pPr>
      <w:r>
        <w:t>- popadają w konflikty z rówieśnikami i dorosłymi;</w:t>
      </w:r>
    </w:p>
    <w:p w14:paraId="14E20A3D" w14:textId="77777777" w:rsidR="00E708A9" w:rsidRDefault="00E708A9" w:rsidP="003E018B">
      <w:pPr>
        <w:spacing w:line="360" w:lineRule="auto"/>
        <w:jc w:val="both"/>
      </w:pPr>
      <w:r>
        <w:t>- mają ma opory przed podejmowaniem zadań, aktywnym działaniem;</w:t>
      </w:r>
    </w:p>
    <w:p w14:paraId="3EAF8507" w14:textId="77777777" w:rsidR="00E708A9" w:rsidRDefault="00E708A9" w:rsidP="003E018B">
      <w:pPr>
        <w:spacing w:line="360" w:lineRule="auto"/>
        <w:jc w:val="both"/>
      </w:pPr>
      <w:r>
        <w:t>- przejawiają problemy z koncentracją i wielozadaniowością.</w:t>
      </w:r>
    </w:p>
    <w:p w14:paraId="6E8F203A" w14:textId="77777777" w:rsidR="00E708A9" w:rsidRDefault="00E708A9" w:rsidP="003E018B">
      <w:pPr>
        <w:spacing w:line="360" w:lineRule="auto"/>
        <w:jc w:val="both"/>
      </w:pPr>
    </w:p>
    <w:p w14:paraId="03D4443D" w14:textId="3CB0C334" w:rsidR="00E708A9" w:rsidRDefault="00E708A9" w:rsidP="003E018B">
      <w:pPr>
        <w:spacing w:line="360" w:lineRule="auto"/>
        <w:jc w:val="both"/>
      </w:pPr>
      <w:r>
        <w:t>Zajęcia będą prowadzone od października do grudnia 202</w:t>
      </w:r>
      <w:r w:rsidR="007F3988">
        <w:t>3</w:t>
      </w:r>
      <w:r>
        <w:t xml:space="preserve"> r. Cykl obejmuje 10 spotkań.</w:t>
      </w:r>
    </w:p>
    <w:p w14:paraId="014A92AF" w14:textId="77777777" w:rsidR="00E708A9" w:rsidRDefault="00E708A9" w:rsidP="003E018B">
      <w:pPr>
        <w:spacing w:line="360" w:lineRule="auto"/>
        <w:jc w:val="both"/>
      </w:pPr>
    </w:p>
    <w:p w14:paraId="24E9F1BB" w14:textId="77777777" w:rsidR="00E708A9" w:rsidRDefault="00E708A9" w:rsidP="003E018B">
      <w:pPr>
        <w:spacing w:line="360" w:lineRule="auto"/>
        <w:jc w:val="both"/>
      </w:pPr>
      <w:r>
        <w:t>Zasady naboru:</w:t>
      </w:r>
    </w:p>
    <w:p w14:paraId="3DEB6894" w14:textId="77777777" w:rsidR="00E708A9" w:rsidRDefault="00E708A9" w:rsidP="003E018B">
      <w:pPr>
        <w:spacing w:line="360" w:lineRule="auto"/>
        <w:jc w:val="both"/>
      </w:pPr>
      <w:r>
        <w:t>- uczestnikami zajęć terapeutycznych mogą być dzieci z terenu objętego opieką Poradni Psychologiczno-Pedagogicznej nr 3,</w:t>
      </w:r>
    </w:p>
    <w:p w14:paraId="0B17CC59" w14:textId="77777777" w:rsidR="00E708A9" w:rsidRDefault="00E708A9" w:rsidP="003E018B">
      <w:pPr>
        <w:spacing w:line="360" w:lineRule="auto"/>
        <w:jc w:val="both"/>
      </w:pPr>
      <w:r>
        <w:t>- dzieci spełniające kryteria zawarte w charakterystyce uczestników i mieszczące się w ograniczonej liczbie dzieci biorących udział w zajęciach,</w:t>
      </w:r>
    </w:p>
    <w:p w14:paraId="2B073492" w14:textId="77777777" w:rsidR="00E708A9" w:rsidRDefault="00E708A9" w:rsidP="003E018B">
      <w:pPr>
        <w:spacing w:line="360" w:lineRule="auto"/>
        <w:jc w:val="both"/>
      </w:pPr>
      <w:r>
        <w:t>- dobór uczestników następuje na podstawie konsultacji z rodzicami połączonymi z obserwacją dziecka.</w:t>
      </w:r>
    </w:p>
    <w:p w14:paraId="4E788E65" w14:textId="77777777" w:rsidR="00E708A9" w:rsidRDefault="00E708A9" w:rsidP="003E018B">
      <w:pPr>
        <w:spacing w:line="360" w:lineRule="auto"/>
        <w:jc w:val="both"/>
      </w:pPr>
    </w:p>
    <w:p w14:paraId="01FB8BDE" w14:textId="07C02148" w:rsidR="00E708A9" w:rsidRDefault="00E708A9" w:rsidP="004C7CF6">
      <w:pPr>
        <w:spacing w:line="360" w:lineRule="auto"/>
        <w:jc w:val="both"/>
      </w:pPr>
      <w:r>
        <w:t xml:space="preserve">Warunkiem przyjęcia na zajęcia jest złożenie wniosku o objęcie dziecka zajęciami specjalistycznymi </w:t>
      </w:r>
      <w:r w:rsidR="007F3988">
        <w:br/>
      </w:r>
      <w:r>
        <w:t xml:space="preserve">w Poradni. Wniosek można pobrać w sekretariacie Poradni lub ze strony internetowej z zakładki „druki do pobrania” i złożyć go w terminie </w:t>
      </w:r>
      <w:r w:rsidRPr="004C7CF6">
        <w:rPr>
          <w:b/>
          <w:bCs/>
        </w:rPr>
        <w:t>do 1</w:t>
      </w:r>
      <w:r w:rsidR="007F3988">
        <w:rPr>
          <w:b/>
          <w:bCs/>
        </w:rPr>
        <w:t>5</w:t>
      </w:r>
      <w:r w:rsidRPr="004C7CF6">
        <w:rPr>
          <w:b/>
          <w:bCs/>
        </w:rPr>
        <w:t xml:space="preserve"> września 20</w:t>
      </w:r>
      <w:r>
        <w:rPr>
          <w:b/>
          <w:bCs/>
        </w:rPr>
        <w:t>2</w:t>
      </w:r>
      <w:r w:rsidR="007F3988">
        <w:rPr>
          <w:b/>
          <w:bCs/>
        </w:rPr>
        <w:t>3</w:t>
      </w:r>
      <w:r w:rsidRPr="004C7CF6">
        <w:rPr>
          <w:b/>
          <w:bCs/>
        </w:rPr>
        <w:t xml:space="preserve"> r.</w:t>
      </w:r>
      <w:r>
        <w:t xml:space="preserve"> w sekretariacie Poradni.</w:t>
      </w:r>
    </w:p>
    <w:p w14:paraId="2A316897" w14:textId="77777777" w:rsidR="00E708A9" w:rsidRPr="004204EA" w:rsidRDefault="00E708A9" w:rsidP="00494136">
      <w:pPr>
        <w:spacing w:line="360" w:lineRule="auto"/>
        <w:jc w:val="both"/>
      </w:pPr>
      <w:r>
        <w:t xml:space="preserve">O ostatecznym przyjęciu dziecka na zajęcia decyduje osoba prowadząca zajęcia. </w:t>
      </w:r>
    </w:p>
    <w:p w14:paraId="44863163" w14:textId="77777777" w:rsidR="00E708A9" w:rsidRDefault="00E708A9"/>
    <w:p w14:paraId="6039AAF7" w14:textId="0D364FCE" w:rsidR="00DF351B" w:rsidRDefault="00013685">
      <w:r>
        <w:t>Serdecznie zapraszam</w:t>
      </w:r>
    </w:p>
    <w:sectPr w:rsidR="00DF351B" w:rsidSect="00206A0C">
      <w:pgSz w:w="11906" w:h="16838"/>
      <w:pgMar w:top="56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1346F"/>
    <w:multiLevelType w:val="hybridMultilevel"/>
    <w:tmpl w:val="A8AC77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364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A0C"/>
    <w:rsid w:val="00013685"/>
    <w:rsid w:val="00031460"/>
    <w:rsid w:val="00036197"/>
    <w:rsid w:val="000675DA"/>
    <w:rsid w:val="000A223F"/>
    <w:rsid w:val="000B00D7"/>
    <w:rsid w:val="000F5749"/>
    <w:rsid w:val="00147D88"/>
    <w:rsid w:val="00151BE1"/>
    <w:rsid w:val="00177639"/>
    <w:rsid w:val="00191A1E"/>
    <w:rsid w:val="00206A0C"/>
    <w:rsid w:val="00210258"/>
    <w:rsid w:val="00210846"/>
    <w:rsid w:val="002226D8"/>
    <w:rsid w:val="00227046"/>
    <w:rsid w:val="002A278F"/>
    <w:rsid w:val="002C18DE"/>
    <w:rsid w:val="002C3CB1"/>
    <w:rsid w:val="002C572A"/>
    <w:rsid w:val="00342DEC"/>
    <w:rsid w:val="003911E2"/>
    <w:rsid w:val="0039204B"/>
    <w:rsid w:val="00395E02"/>
    <w:rsid w:val="003A23BA"/>
    <w:rsid w:val="003C7897"/>
    <w:rsid w:val="003D7CEA"/>
    <w:rsid w:val="003E018B"/>
    <w:rsid w:val="003E7F72"/>
    <w:rsid w:val="00494136"/>
    <w:rsid w:val="004C7CF6"/>
    <w:rsid w:val="004E2638"/>
    <w:rsid w:val="005005BA"/>
    <w:rsid w:val="00532294"/>
    <w:rsid w:val="005755C5"/>
    <w:rsid w:val="005818D7"/>
    <w:rsid w:val="005D6363"/>
    <w:rsid w:val="00616ACE"/>
    <w:rsid w:val="00681B82"/>
    <w:rsid w:val="006975CB"/>
    <w:rsid w:val="006F6B0B"/>
    <w:rsid w:val="007175EC"/>
    <w:rsid w:val="007F3988"/>
    <w:rsid w:val="00814C54"/>
    <w:rsid w:val="008A5618"/>
    <w:rsid w:val="008C2197"/>
    <w:rsid w:val="00903CC9"/>
    <w:rsid w:val="009043A0"/>
    <w:rsid w:val="0094793B"/>
    <w:rsid w:val="00964F31"/>
    <w:rsid w:val="009A41BF"/>
    <w:rsid w:val="009A597F"/>
    <w:rsid w:val="009C2A01"/>
    <w:rsid w:val="009C4AEE"/>
    <w:rsid w:val="009F23AB"/>
    <w:rsid w:val="00A11433"/>
    <w:rsid w:val="00A2133D"/>
    <w:rsid w:val="00A3411B"/>
    <w:rsid w:val="00A479EB"/>
    <w:rsid w:val="00A93DE1"/>
    <w:rsid w:val="00AD5F57"/>
    <w:rsid w:val="00B65684"/>
    <w:rsid w:val="00C63696"/>
    <w:rsid w:val="00D42C4A"/>
    <w:rsid w:val="00D843B1"/>
    <w:rsid w:val="00DE6C04"/>
    <w:rsid w:val="00DF351B"/>
    <w:rsid w:val="00E2357C"/>
    <w:rsid w:val="00E708A9"/>
    <w:rsid w:val="00F50A03"/>
    <w:rsid w:val="00F5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CC90C"/>
  <w15:docId w15:val="{1EE709F5-0B5A-4461-B08D-438313F2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A0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06A0C"/>
    <w:pPr>
      <w:keepNext/>
      <w:outlineLvl w:val="0"/>
    </w:pPr>
    <w:rPr>
      <w:rFonts w:ascii="Batang" w:eastAsia="Batang" w:hAnsi="Batang" w:cs="Batang"/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06A0C"/>
    <w:rPr>
      <w:rFonts w:ascii="Batang" w:eastAsia="Batang" w:hAnsi="Batang" w:cs="Batang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06A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6A0C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151B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2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5CDDD-95DD-4D00-81EF-B2DFAA9D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i Nauki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Anna Grabowska</cp:lastModifiedBy>
  <cp:revision>10</cp:revision>
  <cp:lastPrinted>2021-07-22T12:26:00Z</cp:lastPrinted>
  <dcterms:created xsi:type="dcterms:W3CDTF">2020-07-03T10:23:00Z</dcterms:created>
  <dcterms:modified xsi:type="dcterms:W3CDTF">2023-07-17T09:13:00Z</dcterms:modified>
</cp:coreProperties>
</file>